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[insert specific information]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Lock-down Building Assignments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First Floor –</w:t>
      </w:r>
      <w:r w:rsidDel="00000000" w:rsidR="00000000" w:rsidRPr="00000000">
        <w:rPr>
          <w:b w:val="1"/>
          <w:rtl w:val="0"/>
        </w:rPr>
        <w:t xml:space="preserve">insert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Second Floor – </w:t>
      </w:r>
      <w:r w:rsidDel="00000000" w:rsidR="00000000" w:rsidRPr="00000000">
        <w:rPr>
          <w:b w:val="1"/>
          <w:rtl w:val="0"/>
        </w:rPr>
        <w:t xml:space="preserve">insert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Third Floor – </w:t>
      </w:r>
      <w:r w:rsidDel="00000000" w:rsidR="00000000" w:rsidRPr="00000000">
        <w:rPr>
          <w:b w:val="1"/>
          <w:rtl w:val="0"/>
        </w:rPr>
        <w:t xml:space="preserve">insert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Outside Doors – </w:t>
      </w:r>
      <w:r w:rsidDel="00000000" w:rsidR="00000000" w:rsidRPr="00000000">
        <w:rPr>
          <w:b w:val="1"/>
          <w:rtl w:val="0"/>
        </w:rPr>
        <w:t xml:space="preserve">insert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Responsibilities: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Lock out side doors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Check Classroom doors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Check windows to see if they are covered and where the students and staff are in the classroom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Knock on the door to see if staff opens 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Call-in Procedure: </w:t>
      </w:r>
      <w:r w:rsidDel="00000000" w:rsidR="00000000" w:rsidRPr="00000000">
        <w:rPr>
          <w:rtl w:val="0"/>
        </w:rPr>
        <w:t xml:space="preserve">[insert specific person to call and number]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Have a list of staff and check off if they have emailed in and location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Separate list of missing students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Separate list for extra students/ staff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Retrieve off campus list for staff, call them to not come back to campus until further notice if real event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Custodian [insert specific person]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Please secure all doors.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