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In</w:t>
      </w:r>
      <w:r w:rsidDel="00000000" w:rsidR="00000000" w:rsidRPr="00000000">
        <w:rPr>
          <w:b w:val="1"/>
          <w:rtl w:val="0"/>
        </w:rPr>
        <w:t xml:space="preserve">door</w:t>
      </w:r>
      <w:r w:rsidDel="00000000" w:rsidR="00000000" w:rsidRPr="00000000">
        <w:rPr>
          <w:b w:val="1"/>
          <w:vertAlign w:val="baseline"/>
          <w:rtl w:val="0"/>
        </w:rPr>
        <w:t xml:space="preserve"> evacuation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K-9 Assignment – Please meet in </w:t>
      </w:r>
      <w:r w:rsidDel="00000000" w:rsidR="00000000" w:rsidRPr="00000000">
        <w:rPr>
          <w:rtl w:val="0"/>
        </w:rPr>
        <w:t xml:space="preserve">[insert specific information here]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Room #</w:t>
        <w:tab/>
        <w:tab/>
        <w:tab/>
        <w:t xml:space="preserve">Teacher</w:t>
        <w:tab/>
        <w:tab/>
        <w:t xml:space="preserve">Administrator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vertAlign w:val="baseline"/>
          <w:rtl w:val="0"/>
        </w:rPr>
        <w:t xml:space="preserve">Main Building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1</w:t>
        <w:tab/>
        <w:tab/>
        <w:t xml:space="preserve">Mr. X</w:t>
        <w:tab/>
        <w:tab/>
        <w:tab/>
        <w:tab/>
        <w:t xml:space="preserve">Mr. X 1-4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2. </w:t>
        <w:tab/>
        <w:tab/>
        <w:t xml:space="preserve">Ms. 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3</w:t>
        <w:tab/>
        <w:tab/>
        <w:t xml:space="preserve">Mr. 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4</w:t>
        <w:tab/>
        <w:tab/>
        <w:t xml:space="preserve">Ms. 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5</w:t>
        <w:tab/>
        <w:tab/>
        <w:t xml:space="preserve">Ms. X</w:t>
        <w:tab/>
        <w:tab/>
        <w:tab/>
        <w:tab/>
        <w:t xml:space="preserve">Ms. X 5-7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6</w:t>
        <w:tab/>
        <w:tab/>
        <w:t xml:space="preserve">Mr. 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7</w:t>
        <w:tab/>
        <w:tab/>
        <w:t xml:space="preserve">Ms. 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8</w:t>
        <w:tab/>
        <w:tab/>
        <w:t xml:space="preserve">Ms. X</w:t>
        <w:tab/>
        <w:tab/>
        <w:tab/>
        <w:tab/>
        <w:t xml:space="preserve">Ms. X 8 – Lab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     Lab 1</w:t>
        <w:tab/>
        <w:tab/>
        <w:t xml:space="preserve">Ms. X 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6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vertAlign w:val="baseline"/>
          <w:rtl w:val="0"/>
        </w:rPr>
        <w:t xml:space="preserve">Science Building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1st and 2nd Floors</w:t>
        <w:tab/>
        <w:t xml:space="preserve">Ms. X</w:t>
      </w: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vertAlign w:val="baseline"/>
          <w:rtl w:val="0"/>
        </w:rPr>
        <w:t xml:space="preserve">Mr. X  - Parking Lot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Back-up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Ms. 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Ms. 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Ms. 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Mr. 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Mr. 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Ms. 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Guidance Services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Assembly Hall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Ms. X, Ms. 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Site Administrator – Ms. 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Gymnasium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Ms. Morrison, Mr. 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Administrator – Mr. X, Mr. X (Call-in)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urgette">
    <w:embedRegular w:fontKey="{00000000-0000-0000-0000-000000000000}" r:id="rId1" w:subsetted="0"/>
  </w:font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Courgette" w:cs="Courgette" w:eastAsia="Courgette" w:hAnsi="Courgette"/>
      <w:b w:val="0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Courier" w:cs="Courier" w:eastAsia="Courier" w:hAnsi="Courier"/>
      <w:b w:val="1"/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jc w:val="both"/>
    </w:pPr>
    <w:rPr>
      <w:rFonts w:ascii="Courier" w:cs="Courier" w:eastAsia="Courier" w:hAnsi="Courier"/>
      <w:b w:val="1"/>
      <w:sz w:val="18"/>
      <w:szCs w:val="1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0"/>
      <w:szCs w:val="2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rgette-regular.ttf"/></Relationships>
</file>