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7BE2" w:rsidRDefault="00727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bookmarkStart w:id="0" w:name="_GoBack"/>
      <w:bookmarkEnd w:id="0"/>
    </w:p>
    <w:p w:rsidR="00727BE2" w:rsidRDefault="00727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27BE2" w:rsidRDefault="004A49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rPr>
        <w:t>Dear Parent/ Guardian,</w:t>
      </w:r>
    </w:p>
    <w:p w:rsidR="00727BE2" w:rsidRDefault="00727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27BE2" w:rsidRDefault="004A49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rPr>
        <w:t xml:space="preserve">Circumstances may occur at the </w:t>
      </w:r>
      <w:proofErr w:type="gramStart"/>
      <w:r>
        <w:rPr>
          <w:rFonts w:ascii="Helvetica Neue" w:eastAsia="Helvetica Neue" w:hAnsi="Helvetica Neue" w:cs="Helvetica Neue"/>
        </w:rPr>
        <w:t>school that require</w:t>
      </w:r>
      <w:proofErr w:type="gramEnd"/>
      <w:r>
        <w:rPr>
          <w:rFonts w:ascii="Helvetica Neue" w:eastAsia="Helvetica Neue" w:hAnsi="Helvetica Neue" w:cs="Helvetica Neue"/>
        </w:rPr>
        <w:t xml:space="preserve"> parents to pick up their students in a formalized, controlled release. The process of controlled release is called a reunification and may be necessary due to weather, a power outage, hazmat, or if a crisi</w:t>
      </w:r>
      <w:r>
        <w:rPr>
          <w:rFonts w:ascii="Helvetica Neue" w:eastAsia="Helvetica Neue" w:hAnsi="Helvetica Neue" w:cs="Helvetica Neue"/>
        </w:rPr>
        <w:t>s occurs at the school. The reunification is a protocol that makes this process more predictable and less chaotic for all involved.  Because a controlled release is not a typical end of school day event, a reunification may occur at a different location th</w:t>
      </w:r>
      <w:r>
        <w:rPr>
          <w:rFonts w:ascii="Helvetica Neue" w:eastAsia="Helvetica Neue" w:hAnsi="Helvetica Neue" w:cs="Helvetica Neue"/>
        </w:rPr>
        <w:t>an the school a student attends. If this location is another school, then those students may be subject to a controlled release as well.</w:t>
      </w:r>
    </w:p>
    <w:p w:rsidR="00727BE2" w:rsidRDefault="00727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27BE2" w:rsidRDefault="004A49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rPr>
        <w:t>Parents will be notified by our [Connect Ed] announcement system.  Please make sure that we have your correct phone nu</w:t>
      </w:r>
      <w:r>
        <w:rPr>
          <w:rFonts w:ascii="Helvetica Neue" w:eastAsia="Helvetica Neue" w:hAnsi="Helvetica Neue" w:cs="Helvetica Neue"/>
        </w:rPr>
        <w:t>mbers.  If you want your cell phone to be the primary phone number we call, please list this number as the first number on the emergency form that you need to complete at the beginning of each year.</w:t>
      </w:r>
    </w:p>
    <w:p w:rsidR="00727BE2" w:rsidRDefault="00727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27BE2" w:rsidRDefault="004A49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rPr>
        <w:t>If a parent or guardian is notified that a controlled re</w:t>
      </w:r>
      <w:r>
        <w:rPr>
          <w:rFonts w:ascii="Helvetica Neue" w:eastAsia="Helvetica Neue" w:hAnsi="Helvetica Neue" w:cs="Helvetica Neue"/>
        </w:rPr>
        <w:t>lease and reunification is needed, there are some expectations that parents or guardians should be aware of. First, bring identification. That will streamline things during reunification. Second, be patient. Reunification is a process that protects both th</w:t>
      </w:r>
      <w:r>
        <w:rPr>
          <w:rFonts w:ascii="Helvetica Neue" w:eastAsia="Helvetica Neue" w:hAnsi="Helvetica Neue" w:cs="Helvetica Neue"/>
        </w:rPr>
        <w:t xml:space="preserve">e safety of the student and provides for an </w:t>
      </w:r>
      <w:proofErr w:type="gramStart"/>
      <w:r>
        <w:rPr>
          <w:rFonts w:ascii="Helvetica Neue" w:eastAsia="Helvetica Neue" w:hAnsi="Helvetica Neue" w:cs="Helvetica Neue"/>
        </w:rPr>
        <w:t>accountable</w:t>
      </w:r>
      <w:proofErr w:type="gramEnd"/>
      <w:r>
        <w:rPr>
          <w:rFonts w:ascii="Helvetica Neue" w:eastAsia="Helvetica Neue" w:hAnsi="Helvetica Neue" w:cs="Helvetica Neue"/>
        </w:rPr>
        <w:t xml:space="preserve"> change of custody from the school to a recognized custodial parent or guardian.</w:t>
      </w:r>
    </w:p>
    <w:p w:rsidR="00727BE2" w:rsidRDefault="00727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27BE2" w:rsidRDefault="004A49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rPr>
        <w:t xml:space="preserve">When a parent can’t immediately go to the reunification site, students will only be released to individuals previously </w:t>
      </w:r>
      <w:r>
        <w:rPr>
          <w:rFonts w:ascii="Helvetica Neue" w:eastAsia="Helvetica Neue" w:hAnsi="Helvetica Neue" w:cs="Helvetica Neue"/>
        </w:rPr>
        <w:t>identified as a student’s emergency contact. Otherwise, the school will hold students until parents can pick up their student.  Please make every attempt to pick up your child as soon as possible.</w:t>
      </w:r>
    </w:p>
    <w:p w:rsidR="00727BE2" w:rsidRDefault="00727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27BE2" w:rsidRDefault="004A49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rPr>
        <w:t>For students, the school asks that students be orderly and</w:t>
      </w:r>
      <w:r>
        <w:rPr>
          <w:rFonts w:ascii="Helvetica Neue" w:eastAsia="Helvetica Neue" w:hAnsi="Helvetica Neue" w:cs="Helvetica Neue"/>
        </w:rPr>
        <w:t xml:space="preserve"> quiet while waiting. Students may be asked to text a message to their parents or guardians. Students are also asked not to send other text messages either in or out of the school or reunification area. Keeping the cellular network usage at a minimum may b</w:t>
      </w:r>
      <w:r>
        <w:rPr>
          <w:rFonts w:ascii="Helvetica Neue" w:eastAsia="Helvetica Neue" w:hAnsi="Helvetica Neue" w:cs="Helvetica Neue"/>
        </w:rPr>
        <w:t>e important during a reunification.</w:t>
      </w:r>
    </w:p>
    <w:p w:rsidR="00727BE2" w:rsidRDefault="00727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27BE2" w:rsidRDefault="004A49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rPr>
        <w:t xml:space="preserve">For parents, there are a couple of steps. If a parent is driving to the school, greater awareness of traffic and emergency vehicles is advised. Parents should park where indicated and stay calm. Parents are asked to go </w:t>
      </w:r>
      <w:r>
        <w:rPr>
          <w:rFonts w:ascii="Helvetica Neue" w:eastAsia="Helvetica Neue" w:hAnsi="Helvetica Neue" w:cs="Helvetica Neue"/>
        </w:rPr>
        <w:t xml:space="preserve">to the Reunification “Check In” area and form lines based on the first letter of their students last name. [While in line, parents </w:t>
      </w:r>
      <w:r>
        <w:rPr>
          <w:rFonts w:ascii="Helvetica Neue" w:eastAsia="Helvetica Neue" w:hAnsi="Helvetica Neue" w:cs="Helvetica Neue"/>
        </w:rPr>
        <w:t xml:space="preserve">will </w:t>
      </w:r>
      <w:proofErr w:type="gramStart"/>
      <w:r>
        <w:rPr>
          <w:rFonts w:ascii="Helvetica Neue" w:eastAsia="Helvetica Neue" w:hAnsi="Helvetica Neue" w:cs="Helvetica Neue"/>
        </w:rPr>
        <w:t xml:space="preserve">be  </w:t>
      </w:r>
      <w:r>
        <w:rPr>
          <w:rFonts w:ascii="Helvetica Neue" w:eastAsia="Helvetica Neue" w:hAnsi="Helvetica Neue" w:cs="Helvetica Neue"/>
        </w:rPr>
        <w:t>asked</w:t>
      </w:r>
      <w:proofErr w:type="gramEnd"/>
      <w:r>
        <w:rPr>
          <w:rFonts w:ascii="Helvetica Neue" w:eastAsia="Helvetica Neue" w:hAnsi="Helvetica Neue" w:cs="Helvetica Neue"/>
        </w:rPr>
        <w:t xml:space="preserve"> to fill out a reunification </w:t>
      </w:r>
      <w:proofErr w:type="spellStart"/>
      <w:r>
        <w:rPr>
          <w:rFonts w:ascii="Helvetica Neue" w:eastAsia="Helvetica Neue" w:hAnsi="Helvetica Neue" w:cs="Helvetica Neue"/>
        </w:rPr>
        <w:t>card.This</w:t>
      </w:r>
      <w:proofErr w:type="spellEnd"/>
      <w:r>
        <w:rPr>
          <w:rFonts w:ascii="Helvetica Neue" w:eastAsia="Helvetica Neue" w:hAnsi="Helvetica Neue" w:cs="Helvetica Neue"/>
        </w:rPr>
        <w:t xml:space="preserve"> card is perforated and will be separated during the process. Some of the</w:t>
      </w:r>
      <w:r>
        <w:rPr>
          <w:rFonts w:ascii="Helvetica Neue" w:eastAsia="Helvetica Neue" w:hAnsi="Helvetica Neue" w:cs="Helvetica Neue"/>
        </w:rPr>
        <w:t xml:space="preserve"> same information is repeated on both the top and separated bottom of the card. Parents are asked to complete all parts of the card.  In the case of multiple students being reunified, a separate card for each student needs to be completed.]</w:t>
      </w:r>
    </w:p>
    <w:p w:rsidR="00727BE2" w:rsidRDefault="00727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27BE2" w:rsidRDefault="004A49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rPr>
        <w:t>During check i</w:t>
      </w:r>
      <w:r>
        <w:rPr>
          <w:rFonts w:ascii="Helvetica Neue" w:eastAsia="Helvetica Neue" w:hAnsi="Helvetica Neue" w:cs="Helvetica Neue"/>
        </w:rPr>
        <w:t xml:space="preserve">n, identification and custody rights are confirmed. [The card/s is/are separated and the bottom half given back to the parent.]  From the “Check In” area parents are directed to the “Reunification” area. There, a runner will take </w:t>
      </w:r>
      <w:proofErr w:type="gramStart"/>
      <w:r>
        <w:rPr>
          <w:rFonts w:ascii="Helvetica Neue" w:eastAsia="Helvetica Neue" w:hAnsi="Helvetica Neue" w:cs="Helvetica Neue"/>
        </w:rPr>
        <w:t>the</w:t>
      </w:r>
      <w:proofErr w:type="gramEnd"/>
      <w:r>
        <w:rPr>
          <w:rFonts w:ascii="Helvetica Neue" w:eastAsia="Helvetica Neue" w:hAnsi="Helvetica Neue" w:cs="Helvetica Neue"/>
        </w:rPr>
        <w:t xml:space="preserve"> bottom half of the car</w:t>
      </w:r>
      <w:r>
        <w:rPr>
          <w:rFonts w:ascii="Helvetica Neue" w:eastAsia="Helvetica Neue" w:hAnsi="Helvetica Neue" w:cs="Helvetica Neue"/>
        </w:rPr>
        <w:t xml:space="preserve">d/s and take it to the Student Assembly Area to recover the student or students. Parents should be aware that in some cases, they may be invited into the building or other location for further information.  In some cases, parents may be advised that a law </w:t>
      </w:r>
      <w:r>
        <w:rPr>
          <w:rFonts w:ascii="Helvetica Neue" w:eastAsia="Helvetica Neue" w:hAnsi="Helvetica Neue" w:cs="Helvetica Neue"/>
        </w:rPr>
        <w:t>enforcement investigation is underway and that interviews are necessary. In extreme cases, parents may be pulled aside for emergency or medical information.</w:t>
      </w:r>
    </w:p>
    <w:p w:rsidR="00727BE2" w:rsidRDefault="00727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27BE2" w:rsidRDefault="004A49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rPr>
        <w:t>If you have any question please contact us.  We will be happy to help you understand this process.</w:t>
      </w:r>
    </w:p>
    <w:p w:rsidR="00727BE2" w:rsidRDefault="00727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27BE2" w:rsidRDefault="004A49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rPr>
        <w:t>Sincerely,</w:t>
      </w:r>
    </w:p>
    <w:p w:rsidR="00727BE2" w:rsidRDefault="00727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27BE2" w:rsidRDefault="00727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27BE2" w:rsidRDefault="004A49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rPr>
        <w:t>Principal</w:t>
      </w:r>
    </w:p>
    <w:sectPr w:rsidR="00727BE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27BE2"/>
    <w:rsid w:val="004A49B1"/>
    <w:rsid w:val="0072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jc w:val="center"/>
      <w:outlineLvl w:val="1"/>
    </w:pPr>
    <w:rPr>
      <w:rFonts w:ascii="Garamond" w:eastAsia="Garamond" w:hAnsi="Garamond" w:cs="Garamond"/>
      <w:b/>
      <w:sz w:val="24"/>
      <w:szCs w:val="24"/>
    </w:rPr>
  </w:style>
  <w:style w:type="paragraph" w:styleId="Heading3">
    <w:name w:val="heading 3"/>
    <w:basedOn w:val="Normal"/>
    <w:next w:val="Normal"/>
    <w:pPr>
      <w:keepNext/>
      <w:keepLines/>
      <w:outlineLvl w:val="2"/>
    </w:pPr>
    <w:rPr>
      <w:b/>
      <w:sz w:val="16"/>
      <w:szCs w:val="16"/>
    </w:rPr>
  </w:style>
  <w:style w:type="paragraph" w:styleId="Heading4">
    <w:name w:val="heading 4"/>
    <w:basedOn w:val="Normal"/>
    <w:next w:val="Normal"/>
    <w:pPr>
      <w:keepNext/>
      <w:keepLines/>
      <w:outlineLvl w:val="3"/>
    </w:pPr>
    <w:rPr>
      <w:i/>
      <w:sz w:val="16"/>
      <w:szCs w:val="16"/>
    </w:rPr>
  </w:style>
  <w:style w:type="paragraph" w:styleId="Heading5">
    <w:name w:val="heading 5"/>
    <w:basedOn w:val="Normal"/>
    <w:next w:val="Normal"/>
    <w:pPr>
      <w:keepNext/>
      <w:keepLines/>
      <w:jc w:val="center"/>
      <w:outlineLvl w:val="4"/>
    </w:pPr>
    <w:rPr>
      <w:sz w:val="28"/>
      <w:szCs w:val="28"/>
    </w:rPr>
  </w:style>
  <w:style w:type="paragraph" w:styleId="Heading6">
    <w:name w:val="heading 6"/>
    <w:basedOn w:val="Normal"/>
    <w:next w:val="Normal"/>
    <w:pPr>
      <w:keepNext/>
      <w:keepLines/>
      <w:jc w:val="center"/>
      <w:outlineLvl w:val="5"/>
    </w:pPr>
    <w:rPr>
      <w:rFonts w:ascii="Garamond" w:eastAsia="Garamond" w:hAnsi="Garamond" w:cs="Garamond"/>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jc w:val="center"/>
      <w:outlineLvl w:val="1"/>
    </w:pPr>
    <w:rPr>
      <w:rFonts w:ascii="Garamond" w:eastAsia="Garamond" w:hAnsi="Garamond" w:cs="Garamond"/>
      <w:b/>
      <w:sz w:val="24"/>
      <w:szCs w:val="24"/>
    </w:rPr>
  </w:style>
  <w:style w:type="paragraph" w:styleId="Heading3">
    <w:name w:val="heading 3"/>
    <w:basedOn w:val="Normal"/>
    <w:next w:val="Normal"/>
    <w:pPr>
      <w:keepNext/>
      <w:keepLines/>
      <w:outlineLvl w:val="2"/>
    </w:pPr>
    <w:rPr>
      <w:b/>
      <w:sz w:val="16"/>
      <w:szCs w:val="16"/>
    </w:rPr>
  </w:style>
  <w:style w:type="paragraph" w:styleId="Heading4">
    <w:name w:val="heading 4"/>
    <w:basedOn w:val="Normal"/>
    <w:next w:val="Normal"/>
    <w:pPr>
      <w:keepNext/>
      <w:keepLines/>
      <w:outlineLvl w:val="3"/>
    </w:pPr>
    <w:rPr>
      <w:i/>
      <w:sz w:val="16"/>
      <w:szCs w:val="16"/>
    </w:rPr>
  </w:style>
  <w:style w:type="paragraph" w:styleId="Heading5">
    <w:name w:val="heading 5"/>
    <w:basedOn w:val="Normal"/>
    <w:next w:val="Normal"/>
    <w:pPr>
      <w:keepNext/>
      <w:keepLines/>
      <w:jc w:val="center"/>
      <w:outlineLvl w:val="4"/>
    </w:pPr>
    <w:rPr>
      <w:sz w:val="28"/>
      <w:szCs w:val="28"/>
    </w:rPr>
  </w:style>
  <w:style w:type="paragraph" w:styleId="Heading6">
    <w:name w:val="heading 6"/>
    <w:basedOn w:val="Normal"/>
    <w:next w:val="Normal"/>
    <w:pPr>
      <w:keepNext/>
      <w:keepLines/>
      <w:jc w:val="center"/>
      <w:outlineLvl w:val="5"/>
    </w:pPr>
    <w:rPr>
      <w:rFonts w:ascii="Garamond" w:eastAsia="Garamond" w:hAnsi="Garamond" w:cs="Garamond"/>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 Scott Sencabaugh</dc:creator>
  <cp:lastModifiedBy>Lt. Scott Sencabaugh</cp:lastModifiedBy>
  <cp:revision>2</cp:revision>
  <dcterms:created xsi:type="dcterms:W3CDTF">2016-12-15T21:27:00Z</dcterms:created>
  <dcterms:modified xsi:type="dcterms:W3CDTF">2016-12-15T21:27:00Z</dcterms:modified>
</cp:coreProperties>
</file>